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Pr="0002796C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02796C">
        <w:rPr>
          <w:rFonts w:ascii="Arial" w:hAnsi="Arial" w:cs="Arial"/>
          <w:b/>
          <w:bCs/>
        </w:rPr>
        <w:t xml:space="preserve">IDENTYFIKATOR POSTĘPOWANIA </w:t>
      </w:r>
      <w:r w:rsidR="00A47C1C" w:rsidRPr="0002796C">
        <w:rPr>
          <w:rFonts w:ascii="Arial" w:hAnsi="Arial" w:cs="Arial"/>
          <w:b/>
          <w:bCs/>
        </w:rPr>
        <w:t>GENEROWANY PRZ</w:t>
      </w:r>
      <w:r w:rsidR="00A16C4C" w:rsidRPr="0002796C">
        <w:rPr>
          <w:rFonts w:ascii="Arial" w:hAnsi="Arial" w:cs="Arial"/>
          <w:b/>
          <w:bCs/>
        </w:rPr>
        <w:t>E</w:t>
      </w:r>
      <w:r w:rsidR="00A47C1C" w:rsidRPr="0002796C">
        <w:rPr>
          <w:rFonts w:ascii="Arial" w:hAnsi="Arial" w:cs="Arial"/>
          <w:b/>
          <w:bCs/>
        </w:rPr>
        <w:t>Z MINIPORTAL</w:t>
      </w:r>
    </w:p>
    <w:p w14:paraId="3E73FBAD" w14:textId="0C0483C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2796C">
        <w:rPr>
          <w:rFonts w:ascii="Arial" w:hAnsi="Arial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243F77B4" w14:textId="31E00025" w:rsidR="002C19D9" w:rsidRDefault="002C19D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972576A" w14:textId="761F7AA3" w:rsidR="002C19D9" w:rsidRPr="002C19D9" w:rsidRDefault="002C19D9">
      <w:pPr>
        <w:spacing w:before="120"/>
        <w:jc w:val="center"/>
        <w:rPr>
          <w:rFonts w:ascii="Arial" w:hAnsi="Arial" w:cs="Arial"/>
          <w:b/>
          <w:bCs/>
        </w:rPr>
      </w:pPr>
      <w:r w:rsidRPr="002C19D9">
        <w:rPr>
          <w:rFonts w:ascii="Arial" w:hAnsi="Arial" w:cs="Arial"/>
          <w:b/>
          <w:bCs/>
        </w:rPr>
        <w:t>2e15e7aa-2fa0-4ec8-88ed-73a7a57c6958</w:t>
      </w:r>
    </w:p>
    <w:sectPr w:rsidR="002C19D9" w:rsidRPr="002C19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207C" w14:textId="77777777" w:rsidR="0016685E" w:rsidRDefault="0016685E">
      <w:pPr>
        <w:spacing w:after="0" w:line="240" w:lineRule="auto"/>
      </w:pPr>
      <w:r>
        <w:separator/>
      </w:r>
    </w:p>
  </w:endnote>
  <w:endnote w:type="continuationSeparator" w:id="0">
    <w:p w14:paraId="2AF5458C" w14:textId="77777777" w:rsidR="0016685E" w:rsidRDefault="0016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7E8D" w14:textId="77777777" w:rsidR="0016685E" w:rsidRDefault="0016685E">
      <w:pPr>
        <w:spacing w:after="0" w:line="240" w:lineRule="auto"/>
      </w:pPr>
      <w:r>
        <w:separator/>
      </w:r>
    </w:p>
  </w:footnote>
  <w:footnote w:type="continuationSeparator" w:id="0">
    <w:p w14:paraId="0C8C7EF7" w14:textId="77777777" w:rsidR="0016685E" w:rsidRDefault="00166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D17D" w14:textId="77777777" w:rsidR="0002796C" w:rsidRPr="0002796C" w:rsidRDefault="0002796C" w:rsidP="0002796C">
    <w:pPr>
      <w:spacing w:before="120"/>
      <w:jc w:val="right"/>
      <w:rPr>
        <w:rFonts w:ascii="Arial" w:hAnsi="Arial" w:cs="Arial"/>
        <w:sz w:val="16"/>
        <w:szCs w:val="16"/>
      </w:rPr>
    </w:pPr>
    <w:r w:rsidRPr="0002796C">
      <w:rPr>
        <w:rFonts w:ascii="Arial" w:hAnsi="Arial" w:cs="Arial"/>
        <w:sz w:val="16"/>
        <w:szCs w:val="16"/>
      </w:rPr>
      <w:t xml:space="preserve">Załącznik nr 14 do SWZ </w:t>
    </w:r>
  </w:p>
  <w:p w14:paraId="44A614F1" w14:textId="77777777" w:rsidR="0002796C" w:rsidRDefault="0002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2796C"/>
    <w:rsid w:val="0005741D"/>
    <w:rsid w:val="0014026C"/>
    <w:rsid w:val="0014287A"/>
    <w:rsid w:val="00144DD2"/>
    <w:rsid w:val="0016685E"/>
    <w:rsid w:val="001B2D39"/>
    <w:rsid w:val="001E4F4B"/>
    <w:rsid w:val="001E670E"/>
    <w:rsid w:val="00242C6C"/>
    <w:rsid w:val="00257EBE"/>
    <w:rsid w:val="002C19D9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B614A"/>
    <w:rsid w:val="00CE1E53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9</cp:revision>
  <dcterms:created xsi:type="dcterms:W3CDTF">2021-09-08T07:28:00Z</dcterms:created>
  <dcterms:modified xsi:type="dcterms:W3CDTF">2022-02-02T07:22:00Z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